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961D" w14:textId="77777777" w:rsidR="00EF6154" w:rsidRPr="00EF6154" w:rsidRDefault="00EF6154">
      <w:pPr>
        <w:pStyle w:val="Heading1"/>
        <w:rPr>
          <w:sz w:val="24"/>
          <w:szCs w:val="24"/>
        </w:rPr>
      </w:pPr>
    </w:p>
    <w:p w14:paraId="6274F063" w14:textId="05B3C0B5" w:rsidR="00EF6154" w:rsidRPr="00EF6154" w:rsidRDefault="00EF6154">
      <w:pPr>
        <w:pStyle w:val="Heading2"/>
        <w:ind w:left="0" w:firstLine="0"/>
        <w:jc w:val="center"/>
        <w:rPr>
          <w:rFonts w:eastAsia="Times New Roman"/>
          <w:b/>
          <w:bCs/>
          <w:sz w:val="24"/>
          <w:szCs w:val="24"/>
        </w:rPr>
      </w:pPr>
      <w:r w:rsidRPr="00EF6154">
        <w:rPr>
          <w:rFonts w:eastAsia="Times New Roman"/>
          <w:b/>
          <w:bCs/>
          <w:sz w:val="24"/>
          <w:szCs w:val="24"/>
        </w:rPr>
        <w:t>The Word of God</w:t>
      </w:r>
      <w:r>
        <w:rPr>
          <w:rFonts w:eastAsia="Times New Roman"/>
          <w:b/>
          <w:bCs/>
          <w:sz w:val="24"/>
          <w:szCs w:val="24"/>
        </w:rPr>
        <w:br/>
        <w:t>February 2, 2025</w:t>
      </w:r>
    </w:p>
    <w:p w14:paraId="3B3700EC" w14:textId="77777777" w:rsidR="00EF6154" w:rsidRPr="00EF6154" w:rsidRDefault="00EF6154">
      <w:pPr>
        <w:pStyle w:val="Heading1"/>
        <w:rPr>
          <w:sz w:val="24"/>
          <w:szCs w:val="24"/>
        </w:rPr>
      </w:pPr>
    </w:p>
    <w:p w14:paraId="482B3A58"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 xml:space="preserve">The “Word” here is the Hebrew word </w:t>
      </w:r>
      <w:r w:rsidRPr="00EF6154">
        <w:rPr>
          <w:rFonts w:eastAsia="Times New Roman"/>
          <w:b/>
          <w:bCs/>
          <w:i/>
          <w:iCs/>
          <w:sz w:val="24"/>
          <w:szCs w:val="24"/>
        </w:rPr>
        <w:t>MEMRA</w:t>
      </w:r>
      <w:r w:rsidRPr="00EF6154">
        <w:rPr>
          <w:rFonts w:eastAsia="Times New Roman"/>
          <w:b/>
          <w:bCs/>
          <w:sz w:val="24"/>
          <w:szCs w:val="24"/>
        </w:rPr>
        <w:t xml:space="preserve">. </w:t>
      </w:r>
    </w:p>
    <w:p w14:paraId="3D6A2F4A" w14:textId="77777777" w:rsidR="00EF6154" w:rsidRPr="00EF6154" w:rsidRDefault="00EF6154">
      <w:pPr>
        <w:pStyle w:val="Heading2"/>
        <w:ind w:left="0" w:firstLine="0"/>
        <w:rPr>
          <w:rFonts w:eastAsia="Times New Roman"/>
          <w:b/>
          <w:bCs/>
          <w:sz w:val="24"/>
          <w:szCs w:val="24"/>
          <w:u w:val="single"/>
        </w:rPr>
      </w:pPr>
      <w:r w:rsidRPr="00EF6154">
        <w:rPr>
          <w:rFonts w:eastAsia="Times New Roman"/>
          <w:b/>
          <w:bCs/>
          <w:sz w:val="24"/>
          <w:szCs w:val="24"/>
        </w:rPr>
        <w:t xml:space="preserve">Early Rabbis taught 6 things </w:t>
      </w:r>
      <w:proofErr w:type="spellStart"/>
      <w:r w:rsidRPr="00EF6154">
        <w:rPr>
          <w:rFonts w:eastAsia="Times New Roman"/>
          <w:b/>
          <w:bCs/>
          <w:sz w:val="24"/>
          <w:szCs w:val="24"/>
        </w:rPr>
        <w:t>abut</w:t>
      </w:r>
      <w:proofErr w:type="spellEnd"/>
      <w:r w:rsidRPr="00EF6154">
        <w:rPr>
          <w:rFonts w:eastAsia="Times New Roman"/>
          <w:b/>
          <w:bCs/>
          <w:sz w:val="24"/>
          <w:szCs w:val="24"/>
        </w:rPr>
        <w:t xml:space="preserve"> the </w:t>
      </w:r>
      <w:r w:rsidRPr="00EF6154">
        <w:rPr>
          <w:rFonts w:eastAsia="Times New Roman"/>
          <w:b/>
          <w:bCs/>
          <w:sz w:val="24"/>
          <w:szCs w:val="24"/>
          <w:u w:val="single"/>
        </w:rPr>
        <w:t>WORD.</w:t>
      </w:r>
    </w:p>
    <w:p w14:paraId="2DA5043F" w14:textId="41FEBE3E" w:rsidR="00EF6154" w:rsidRPr="00EF6154" w:rsidRDefault="00EF6154" w:rsidP="00EF6154">
      <w:pPr>
        <w:pStyle w:val="Heading2"/>
        <w:numPr>
          <w:ilvl w:val="0"/>
          <w:numId w:val="2"/>
        </w:numPr>
        <w:rPr>
          <w:rFonts w:eastAsia="Times New Roman"/>
          <w:b/>
          <w:bCs/>
          <w:i/>
          <w:iCs/>
          <w:color w:val="C00000"/>
          <w:sz w:val="24"/>
          <w:szCs w:val="24"/>
        </w:rPr>
      </w:pPr>
      <w:r w:rsidRPr="00EF6154">
        <w:rPr>
          <w:rFonts w:eastAsia="Times New Roman"/>
          <w:b/>
          <w:bCs/>
          <w:sz w:val="24"/>
          <w:szCs w:val="24"/>
        </w:rPr>
        <w:t>Distinct from God/Yet same as God vs 1-2</w:t>
      </w:r>
      <w:r w:rsidRPr="00EF6154">
        <w:rPr>
          <w:rFonts w:eastAsia="Times New Roman"/>
          <w:b/>
          <w:bCs/>
          <w:i/>
          <w:iCs/>
          <w:color w:val="C00000"/>
          <w:sz w:val="24"/>
          <w:szCs w:val="24"/>
        </w:rPr>
        <w:t xml:space="preserve"> </w:t>
      </w:r>
    </w:p>
    <w:p w14:paraId="2EA0C0FA" w14:textId="77777777" w:rsidR="00EF6154" w:rsidRPr="00EF6154" w:rsidRDefault="00EF6154">
      <w:pPr>
        <w:pStyle w:val="Heading2"/>
        <w:ind w:left="0" w:firstLine="0"/>
        <w:rPr>
          <w:rFonts w:eastAsia="Times New Roman"/>
          <w:b/>
          <w:bCs/>
          <w:sz w:val="24"/>
          <w:szCs w:val="24"/>
        </w:rPr>
      </w:pPr>
      <w:r w:rsidRPr="00EF6154">
        <w:rPr>
          <w:rFonts w:eastAsia="Times New Roman"/>
          <w:b/>
          <w:bCs/>
          <w:i/>
          <w:iCs/>
          <w:color w:val="C00000"/>
          <w:sz w:val="24"/>
          <w:szCs w:val="24"/>
        </w:rPr>
        <w:t xml:space="preserve">John 1:1 IN the beginning was the </w:t>
      </w:r>
      <w:r w:rsidRPr="00EF6154">
        <w:rPr>
          <w:rFonts w:eastAsia="Times New Roman"/>
          <w:b/>
          <w:bCs/>
          <w:i/>
          <w:iCs/>
          <w:color w:val="C00000"/>
          <w:sz w:val="24"/>
          <w:szCs w:val="24"/>
          <w:highlight w:val="yellow"/>
        </w:rPr>
        <w:t>Word</w:t>
      </w:r>
      <w:r w:rsidRPr="00EF6154">
        <w:rPr>
          <w:rFonts w:eastAsia="Times New Roman"/>
          <w:b/>
          <w:bCs/>
          <w:i/>
          <w:iCs/>
          <w:color w:val="C00000"/>
          <w:sz w:val="24"/>
          <w:szCs w:val="24"/>
        </w:rPr>
        <w:t xml:space="preserve">, and the </w:t>
      </w:r>
      <w:r w:rsidRPr="00EF6154">
        <w:rPr>
          <w:rFonts w:eastAsia="Times New Roman"/>
          <w:b/>
          <w:bCs/>
          <w:i/>
          <w:iCs/>
          <w:color w:val="C00000"/>
          <w:sz w:val="24"/>
          <w:szCs w:val="24"/>
          <w:highlight w:val="yellow"/>
        </w:rPr>
        <w:t>Word</w:t>
      </w:r>
      <w:r w:rsidRPr="00EF6154">
        <w:rPr>
          <w:rFonts w:eastAsia="Times New Roman"/>
          <w:b/>
          <w:bCs/>
          <w:i/>
          <w:iCs/>
          <w:color w:val="C00000"/>
          <w:sz w:val="24"/>
          <w:szCs w:val="24"/>
        </w:rPr>
        <w:t xml:space="preserve"> was with God, and the </w:t>
      </w:r>
      <w:r w:rsidRPr="00EF6154">
        <w:rPr>
          <w:rFonts w:eastAsia="Times New Roman"/>
          <w:b/>
          <w:bCs/>
          <w:i/>
          <w:iCs/>
          <w:color w:val="C00000"/>
          <w:sz w:val="24"/>
          <w:szCs w:val="24"/>
          <w:highlight w:val="yellow"/>
        </w:rPr>
        <w:t>Word</w:t>
      </w:r>
      <w:r w:rsidRPr="00EF6154">
        <w:rPr>
          <w:rFonts w:eastAsia="Times New Roman"/>
          <w:b/>
          <w:bCs/>
          <w:i/>
          <w:iCs/>
          <w:color w:val="C00000"/>
          <w:sz w:val="24"/>
          <w:szCs w:val="24"/>
        </w:rPr>
        <w:t xml:space="preserve"> was God. 2 He was in the beginning with God. </w:t>
      </w:r>
    </w:p>
    <w:p w14:paraId="6817F35C" w14:textId="0329E73A" w:rsidR="00EF6154" w:rsidRPr="00EF6154" w:rsidRDefault="00EF6154" w:rsidP="00EF6154">
      <w:pPr>
        <w:pStyle w:val="Heading2"/>
        <w:ind w:left="0" w:firstLine="0"/>
        <w:rPr>
          <w:rFonts w:eastAsia="Times New Roman"/>
          <w:b/>
          <w:bCs/>
          <w:sz w:val="24"/>
          <w:szCs w:val="24"/>
        </w:rPr>
      </w:pPr>
      <w:r>
        <w:rPr>
          <w:rFonts w:eastAsia="Times New Roman"/>
          <w:b/>
          <w:bCs/>
          <w:sz w:val="24"/>
          <w:szCs w:val="24"/>
        </w:rPr>
        <w:t>2</w:t>
      </w:r>
      <w:r w:rsidRPr="00EF6154">
        <w:rPr>
          <w:rFonts w:eastAsia="Times New Roman"/>
          <w:b/>
          <w:bCs/>
          <w:sz w:val="24"/>
          <w:szCs w:val="24"/>
        </w:rPr>
        <w:t>. Agent of creation vs 3.</w:t>
      </w:r>
      <w:r w:rsidRPr="00EF6154">
        <w:rPr>
          <w:rFonts w:eastAsia="Times New Roman"/>
          <w:b/>
          <w:bCs/>
          <w:i/>
          <w:iCs/>
          <w:color w:val="C00000"/>
          <w:sz w:val="24"/>
          <w:szCs w:val="24"/>
        </w:rPr>
        <w:t xml:space="preserve"> </w:t>
      </w:r>
    </w:p>
    <w:p w14:paraId="496617C5" w14:textId="77777777" w:rsidR="00EF6154" w:rsidRPr="00EF6154" w:rsidRDefault="00EF6154">
      <w:pPr>
        <w:pStyle w:val="Heading1"/>
        <w:rPr>
          <w:sz w:val="24"/>
          <w:szCs w:val="24"/>
        </w:rPr>
      </w:pPr>
    </w:p>
    <w:p w14:paraId="6CAAB622"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 xml:space="preserve">3 All things were made through Him, and without Him nothing was made that was made. </w:t>
      </w:r>
    </w:p>
    <w:p w14:paraId="6C1A20D3" w14:textId="77777777" w:rsidR="00EF6154" w:rsidRPr="00EF6154" w:rsidRDefault="00EF6154">
      <w:pPr>
        <w:pStyle w:val="Heading2"/>
        <w:ind w:left="0" w:right="1" w:firstLine="0"/>
        <w:rPr>
          <w:rFonts w:eastAsia="Times New Roman"/>
          <w:b/>
          <w:bCs/>
          <w:sz w:val="24"/>
          <w:szCs w:val="24"/>
        </w:rPr>
      </w:pPr>
      <w:r w:rsidRPr="00EF6154">
        <w:rPr>
          <w:rFonts w:eastAsia="Times New Roman"/>
          <w:b/>
          <w:bCs/>
          <w:sz w:val="24"/>
          <w:szCs w:val="24"/>
        </w:rPr>
        <w:t xml:space="preserve">3. Agent of Salvation  </w:t>
      </w:r>
    </w:p>
    <w:p w14:paraId="416A1CD6"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1:12 But as many as received Him, to them He gave the right to become children of God, to those who believe in His name…</w:t>
      </w:r>
    </w:p>
    <w:p w14:paraId="1EE12406"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4. Means by which God takes on visible form.</w:t>
      </w:r>
    </w:p>
    <w:p w14:paraId="3E2FAB55"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1:14 And the Word became </w:t>
      </w:r>
      <w:proofErr w:type="gramStart"/>
      <w:r w:rsidRPr="00EF6154">
        <w:rPr>
          <w:rFonts w:eastAsia="Times New Roman"/>
          <w:b/>
          <w:bCs/>
          <w:i/>
          <w:iCs/>
          <w:color w:val="C00000"/>
          <w:sz w:val="24"/>
          <w:szCs w:val="24"/>
        </w:rPr>
        <w:t>flesh</w:t>
      </w:r>
      <w:proofErr w:type="gramEnd"/>
      <w:r w:rsidRPr="00EF6154">
        <w:rPr>
          <w:rFonts w:eastAsia="Times New Roman"/>
          <w:b/>
          <w:bCs/>
          <w:i/>
          <w:iCs/>
          <w:color w:val="C00000"/>
          <w:sz w:val="24"/>
          <w:szCs w:val="24"/>
        </w:rPr>
        <w:t xml:space="preserve"> and dwelt among us, </w:t>
      </w:r>
    </w:p>
    <w:p w14:paraId="45CCBBB6" w14:textId="77777777" w:rsidR="00EF6154" w:rsidRPr="00EF6154" w:rsidRDefault="00EF6154">
      <w:pPr>
        <w:pStyle w:val="Heading1"/>
        <w:rPr>
          <w:sz w:val="24"/>
          <w:szCs w:val="24"/>
        </w:rPr>
      </w:pPr>
    </w:p>
    <w:p w14:paraId="5A4A1B2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and we beheld His </w:t>
      </w:r>
      <w:r w:rsidRPr="00EF6154">
        <w:rPr>
          <w:rFonts w:eastAsia="Times New Roman"/>
          <w:b/>
          <w:bCs/>
          <w:i/>
          <w:iCs/>
          <w:color w:val="C00000"/>
          <w:sz w:val="24"/>
          <w:szCs w:val="24"/>
          <w:highlight w:val="yellow"/>
        </w:rPr>
        <w:t>glory</w:t>
      </w:r>
      <w:r w:rsidRPr="00EF6154">
        <w:rPr>
          <w:rFonts w:eastAsia="Times New Roman"/>
          <w:b/>
          <w:bCs/>
          <w:i/>
          <w:iCs/>
          <w:color w:val="C00000"/>
          <w:sz w:val="24"/>
          <w:szCs w:val="24"/>
        </w:rPr>
        <w:t xml:space="preserve">, the </w:t>
      </w:r>
      <w:r w:rsidRPr="00EF6154">
        <w:rPr>
          <w:rFonts w:eastAsia="Times New Roman"/>
          <w:b/>
          <w:bCs/>
          <w:i/>
          <w:iCs/>
          <w:color w:val="C00000"/>
          <w:sz w:val="24"/>
          <w:szCs w:val="24"/>
          <w:highlight w:val="yellow"/>
        </w:rPr>
        <w:t>glory</w:t>
      </w:r>
      <w:r w:rsidRPr="00EF6154">
        <w:rPr>
          <w:rFonts w:eastAsia="Times New Roman"/>
          <w:b/>
          <w:bCs/>
          <w:i/>
          <w:iCs/>
          <w:color w:val="C00000"/>
          <w:sz w:val="24"/>
          <w:szCs w:val="24"/>
        </w:rPr>
        <w:t xml:space="preserve"> as of the only begotten of the Father, full of grace and truth. </w:t>
      </w:r>
    </w:p>
    <w:p w14:paraId="68012998"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5. Means by which God signs His covenants</w:t>
      </w:r>
    </w:p>
    <w:p w14:paraId="0FA5986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John 1:17 </w:t>
      </w:r>
      <w:r w:rsidRPr="00EF6154">
        <w:rPr>
          <w:rFonts w:eastAsia="Times New Roman"/>
          <w:b/>
          <w:bCs/>
          <w:i/>
          <w:iCs/>
          <w:color w:val="C00000"/>
          <w:sz w:val="24"/>
          <w:szCs w:val="24"/>
          <w:highlight w:val="yellow"/>
        </w:rPr>
        <w:t xml:space="preserve">For the law </w:t>
      </w:r>
      <w:r w:rsidRPr="00EF6154">
        <w:rPr>
          <w:rFonts w:eastAsia="Times New Roman"/>
          <w:b/>
          <w:bCs/>
          <w:i/>
          <w:iCs/>
          <w:color w:val="C00000"/>
          <w:sz w:val="24"/>
          <w:szCs w:val="24"/>
        </w:rPr>
        <w:t xml:space="preserve">was given through Moses, but grace and truth came </w:t>
      </w:r>
      <w:r w:rsidRPr="00EF6154">
        <w:rPr>
          <w:rFonts w:eastAsia="Times New Roman"/>
          <w:b/>
          <w:bCs/>
          <w:i/>
          <w:iCs/>
          <w:color w:val="C00000"/>
          <w:sz w:val="24"/>
          <w:szCs w:val="24"/>
          <w:highlight w:val="yellow"/>
        </w:rPr>
        <w:t>through</w:t>
      </w:r>
      <w:r w:rsidRPr="00EF6154">
        <w:rPr>
          <w:rFonts w:eastAsia="Times New Roman"/>
          <w:b/>
          <w:bCs/>
          <w:i/>
          <w:iCs/>
          <w:color w:val="C00000"/>
          <w:sz w:val="24"/>
          <w:szCs w:val="24"/>
        </w:rPr>
        <w:t xml:space="preserve"> Jesus Christ. </w:t>
      </w:r>
    </w:p>
    <w:p w14:paraId="5ED4FF6F"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6. Agent of Revelation</w:t>
      </w:r>
    </w:p>
    <w:p w14:paraId="2C5838DD"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1:18 No one has seen God at any time. The only </w:t>
      </w:r>
      <w:proofErr w:type="gramStart"/>
      <w:r w:rsidRPr="00EF6154">
        <w:rPr>
          <w:rFonts w:eastAsia="Times New Roman"/>
          <w:b/>
          <w:bCs/>
          <w:i/>
          <w:iCs/>
          <w:color w:val="C00000"/>
          <w:sz w:val="24"/>
          <w:szCs w:val="24"/>
        </w:rPr>
        <w:t>begotten</w:t>
      </w:r>
      <w:proofErr w:type="gramEnd"/>
      <w:r w:rsidRPr="00EF6154">
        <w:rPr>
          <w:rFonts w:eastAsia="Times New Roman"/>
          <w:b/>
          <w:bCs/>
          <w:i/>
          <w:iCs/>
          <w:color w:val="C00000"/>
          <w:sz w:val="24"/>
          <w:szCs w:val="24"/>
        </w:rPr>
        <w:t xml:space="preserve"> Son, who is in the bosom of the Father, </w:t>
      </w:r>
      <w:r w:rsidRPr="00EF6154">
        <w:rPr>
          <w:rFonts w:eastAsia="Times New Roman"/>
          <w:b/>
          <w:bCs/>
          <w:i/>
          <w:iCs/>
          <w:color w:val="C00000"/>
          <w:sz w:val="24"/>
          <w:szCs w:val="24"/>
          <w:highlight w:val="yellow"/>
        </w:rPr>
        <w:t>He has declared Him</w:t>
      </w:r>
      <w:r w:rsidRPr="00EF6154">
        <w:rPr>
          <w:rFonts w:eastAsia="Times New Roman"/>
          <w:b/>
          <w:bCs/>
          <w:i/>
          <w:iCs/>
          <w:color w:val="C00000"/>
          <w:sz w:val="24"/>
          <w:szCs w:val="24"/>
        </w:rPr>
        <w:t xml:space="preserve">. </w:t>
      </w:r>
    </w:p>
    <w:p w14:paraId="7B634BCB" w14:textId="77777777" w:rsidR="00EF6154" w:rsidRPr="00EF6154" w:rsidRDefault="00EF6154">
      <w:pPr>
        <w:pStyle w:val="Heading1"/>
        <w:rPr>
          <w:sz w:val="24"/>
          <w:szCs w:val="24"/>
        </w:rPr>
      </w:pPr>
    </w:p>
    <w:p w14:paraId="2B5FA854"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God Is the great invisible God! In the past He has said,</w:t>
      </w:r>
    </w:p>
    <w:p w14:paraId="0FC9627B" w14:textId="77777777" w:rsidR="00EF6154" w:rsidRPr="00EF6154" w:rsidRDefault="00EF6154">
      <w:pPr>
        <w:pStyle w:val="Heading2"/>
        <w:ind w:left="0" w:firstLine="0"/>
        <w:rPr>
          <w:rFonts w:eastAsia="Times New Roman"/>
          <w:b/>
          <w:bCs/>
          <w:i/>
          <w:iCs/>
          <w:color w:val="C00000"/>
          <w:sz w:val="24"/>
          <w:szCs w:val="24"/>
          <w:highlight w:val="yellow"/>
        </w:rPr>
      </w:pPr>
      <w:r w:rsidRPr="00EF6154">
        <w:rPr>
          <w:rFonts w:eastAsia="Times New Roman"/>
          <w:b/>
          <w:bCs/>
          <w:i/>
          <w:iCs/>
          <w:color w:val="C00000"/>
          <w:sz w:val="24"/>
          <w:szCs w:val="24"/>
        </w:rPr>
        <w:t>Exodus 33:18 And he said, “Please, show me Your glory.” 19 Then He said, “</w:t>
      </w:r>
      <w:r w:rsidRPr="00EF6154">
        <w:rPr>
          <w:rFonts w:eastAsia="Times New Roman"/>
          <w:b/>
          <w:bCs/>
          <w:i/>
          <w:iCs/>
          <w:color w:val="C00000"/>
          <w:sz w:val="24"/>
          <w:szCs w:val="24"/>
        </w:rPr>
        <w:t>I will make all My goodness pass before you, and I will proclaim the name of the LORD before you. I will be gracious to whom I will be gracious, and I will have compassion on whom I will have compassion.” 20 But He said, “</w:t>
      </w:r>
      <w:r w:rsidRPr="00EF6154">
        <w:rPr>
          <w:rFonts w:eastAsia="Times New Roman"/>
          <w:b/>
          <w:bCs/>
          <w:i/>
          <w:iCs/>
          <w:color w:val="C00000"/>
          <w:sz w:val="24"/>
          <w:szCs w:val="24"/>
          <w:highlight w:val="yellow"/>
        </w:rPr>
        <w:t xml:space="preserve">You cannot see My face; for no man shall see Me, and live.” </w:t>
      </w:r>
    </w:p>
    <w:p w14:paraId="43737340" w14:textId="77777777" w:rsidR="00EF6154" w:rsidRPr="00EF6154" w:rsidRDefault="00EF6154">
      <w:pPr>
        <w:pStyle w:val="Heading1"/>
        <w:rPr>
          <w:sz w:val="24"/>
          <w:szCs w:val="24"/>
        </w:rPr>
      </w:pPr>
    </w:p>
    <w:p w14:paraId="3F19322C" w14:textId="77777777" w:rsidR="00EF6154" w:rsidRPr="00EF6154" w:rsidRDefault="00EF6154">
      <w:pPr>
        <w:pStyle w:val="Heading2"/>
        <w:ind w:left="0" w:firstLine="0"/>
        <w:rPr>
          <w:rFonts w:eastAsia="Times New Roman"/>
          <w:b/>
          <w:bCs/>
          <w:i/>
          <w:iCs/>
          <w:sz w:val="24"/>
          <w:szCs w:val="24"/>
        </w:rPr>
      </w:pPr>
      <w:r w:rsidRPr="00EF6154">
        <w:rPr>
          <w:rFonts w:eastAsia="Times New Roman"/>
          <w:b/>
          <w:bCs/>
          <w:sz w:val="24"/>
          <w:szCs w:val="24"/>
        </w:rPr>
        <w:t xml:space="preserve">So how was God seen? For it is </w:t>
      </w:r>
      <w:r w:rsidRPr="00EF6154">
        <w:rPr>
          <w:rFonts w:eastAsia="Times New Roman"/>
          <w:b/>
          <w:bCs/>
          <w:i/>
          <w:iCs/>
          <w:sz w:val="24"/>
          <w:szCs w:val="24"/>
        </w:rPr>
        <w:t>written:</w:t>
      </w:r>
    </w:p>
    <w:p w14:paraId="44A6863E"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 Tim 6:16 who alone has immortality, dwelling in </w:t>
      </w:r>
      <w:r w:rsidRPr="00EF6154">
        <w:rPr>
          <w:rFonts w:eastAsia="Times New Roman"/>
          <w:b/>
          <w:bCs/>
          <w:i/>
          <w:iCs/>
          <w:color w:val="C00000"/>
          <w:sz w:val="24"/>
          <w:szCs w:val="24"/>
          <w:highlight w:val="yellow"/>
        </w:rPr>
        <w:t>unapproachable light</w:t>
      </w:r>
      <w:r w:rsidRPr="00EF6154">
        <w:rPr>
          <w:rFonts w:eastAsia="Times New Roman"/>
          <w:b/>
          <w:bCs/>
          <w:i/>
          <w:iCs/>
          <w:color w:val="C00000"/>
          <w:sz w:val="24"/>
          <w:szCs w:val="24"/>
        </w:rPr>
        <w:t xml:space="preserve">, whom no man has seen or can see, to whom be honor and everlasting power. Amen. </w:t>
      </w:r>
    </w:p>
    <w:p w14:paraId="4378E492"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Exodus 3:2 And the Angel of the LORD appeared to him in a </w:t>
      </w:r>
      <w:r w:rsidRPr="00EF6154">
        <w:rPr>
          <w:rFonts w:eastAsia="Times New Roman"/>
          <w:b/>
          <w:bCs/>
          <w:i/>
          <w:iCs/>
          <w:color w:val="C00000"/>
          <w:sz w:val="24"/>
          <w:szCs w:val="24"/>
          <w:highlight w:val="yellow"/>
        </w:rPr>
        <w:t xml:space="preserve">flame of fire </w:t>
      </w:r>
      <w:r w:rsidRPr="00EF6154">
        <w:rPr>
          <w:rFonts w:eastAsia="Times New Roman"/>
          <w:b/>
          <w:bCs/>
          <w:i/>
          <w:iCs/>
          <w:color w:val="C00000"/>
          <w:sz w:val="24"/>
          <w:szCs w:val="24"/>
        </w:rPr>
        <w:t xml:space="preserve">from the midst of a bush. </w:t>
      </w:r>
      <w:proofErr w:type="gramStart"/>
      <w:r w:rsidRPr="00EF6154">
        <w:rPr>
          <w:rFonts w:eastAsia="Times New Roman"/>
          <w:b/>
          <w:bCs/>
          <w:i/>
          <w:iCs/>
          <w:color w:val="C00000"/>
          <w:sz w:val="24"/>
          <w:szCs w:val="24"/>
        </w:rPr>
        <w:t>So</w:t>
      </w:r>
      <w:proofErr w:type="gramEnd"/>
      <w:r w:rsidRPr="00EF6154">
        <w:rPr>
          <w:rFonts w:eastAsia="Times New Roman"/>
          <w:b/>
          <w:bCs/>
          <w:i/>
          <w:iCs/>
          <w:color w:val="C00000"/>
          <w:sz w:val="24"/>
          <w:szCs w:val="24"/>
        </w:rPr>
        <w:t xml:space="preserve"> he looked, and behold, the bush was burning with fire, but the bush was not consumed. 3 Then Moses said, “I will now turn aside and see this great sight, why the bush does not burn.” </w:t>
      </w:r>
    </w:p>
    <w:p w14:paraId="6BF920B0" w14:textId="77777777" w:rsidR="00EF6154" w:rsidRPr="00EF6154" w:rsidRDefault="00EF6154">
      <w:pPr>
        <w:pStyle w:val="Heading1"/>
        <w:rPr>
          <w:sz w:val="24"/>
          <w:szCs w:val="24"/>
        </w:rPr>
      </w:pPr>
    </w:p>
    <w:p w14:paraId="4F67E65D"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 xml:space="preserve">Abraham was visited </w:t>
      </w:r>
    </w:p>
    <w:p w14:paraId="5FFD6350"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Gen 18:2 So he lifted his eyes and looked, and behold, three men were standing by him; and when he saw them, he ran from the tent door to meet them, and bowed himself to the ground, </w:t>
      </w:r>
    </w:p>
    <w:p w14:paraId="16D7D2A0"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 xml:space="preserve">Jacob wrestled </w:t>
      </w:r>
    </w:p>
    <w:p w14:paraId="70B80071"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Gen 32:28 And He said, “Your name shall no longer be called Jacob, but Israel; for you have </w:t>
      </w:r>
      <w:r w:rsidRPr="00EF6154">
        <w:rPr>
          <w:rFonts w:eastAsia="Times New Roman"/>
          <w:b/>
          <w:bCs/>
          <w:i/>
          <w:iCs/>
          <w:color w:val="C00000"/>
          <w:sz w:val="24"/>
          <w:szCs w:val="24"/>
        </w:rPr>
        <w:lastRenderedPageBreak/>
        <w:t xml:space="preserve">struggled with God and with </w:t>
      </w:r>
      <w:proofErr w:type="gramStart"/>
      <w:r w:rsidRPr="00EF6154">
        <w:rPr>
          <w:rFonts w:eastAsia="Times New Roman"/>
          <w:b/>
          <w:bCs/>
          <w:i/>
          <w:iCs/>
          <w:color w:val="C00000"/>
          <w:sz w:val="24"/>
          <w:szCs w:val="24"/>
        </w:rPr>
        <w:t>men, and</w:t>
      </w:r>
      <w:proofErr w:type="gramEnd"/>
      <w:r w:rsidRPr="00EF6154">
        <w:rPr>
          <w:rFonts w:eastAsia="Times New Roman"/>
          <w:b/>
          <w:bCs/>
          <w:i/>
          <w:iCs/>
          <w:color w:val="C00000"/>
          <w:sz w:val="24"/>
          <w:szCs w:val="24"/>
        </w:rPr>
        <w:t xml:space="preserve"> have prevailed.” </w:t>
      </w:r>
    </w:p>
    <w:p w14:paraId="3A6D75E3" w14:textId="77777777" w:rsidR="00EF6154" w:rsidRPr="00EF6154" w:rsidRDefault="00EF6154">
      <w:pPr>
        <w:pStyle w:val="Heading1"/>
        <w:rPr>
          <w:sz w:val="24"/>
          <w:szCs w:val="24"/>
        </w:rPr>
      </w:pPr>
    </w:p>
    <w:p w14:paraId="1450598A"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Moses saw him from behind the cleft in the cliff</w:t>
      </w:r>
    </w:p>
    <w:p w14:paraId="6987AEF7"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Exodus 33:22 “</w:t>
      </w:r>
      <w:r w:rsidRPr="00EF6154">
        <w:rPr>
          <w:rFonts w:eastAsia="Times New Roman"/>
          <w:b/>
          <w:bCs/>
          <w:i/>
          <w:iCs/>
          <w:color w:val="C00000"/>
          <w:sz w:val="24"/>
          <w:szCs w:val="24"/>
        </w:rPr>
        <w:t xml:space="preserve">So it shall be, while My glory passes by, that I will put you in the cleft of the </w:t>
      </w:r>
      <w:proofErr w:type="gramStart"/>
      <w:r w:rsidRPr="00EF6154">
        <w:rPr>
          <w:rFonts w:eastAsia="Times New Roman"/>
          <w:b/>
          <w:bCs/>
          <w:i/>
          <w:iCs/>
          <w:color w:val="C00000"/>
          <w:sz w:val="24"/>
          <w:szCs w:val="24"/>
        </w:rPr>
        <w:t>rock, and</w:t>
      </w:r>
      <w:proofErr w:type="gramEnd"/>
      <w:r w:rsidRPr="00EF6154">
        <w:rPr>
          <w:rFonts w:eastAsia="Times New Roman"/>
          <w:b/>
          <w:bCs/>
          <w:i/>
          <w:iCs/>
          <w:color w:val="C00000"/>
          <w:sz w:val="24"/>
          <w:szCs w:val="24"/>
        </w:rPr>
        <w:t xml:space="preserve"> will cover you with My hand while I pass by. </w:t>
      </w:r>
    </w:p>
    <w:p w14:paraId="15501D8A" w14:textId="77777777" w:rsidR="00EF6154" w:rsidRPr="00EF6154" w:rsidRDefault="00EF6154">
      <w:pPr>
        <w:pStyle w:val="Heading2"/>
        <w:ind w:left="0" w:right="1" w:firstLine="0"/>
        <w:rPr>
          <w:rFonts w:eastAsia="Times New Roman"/>
          <w:b/>
          <w:bCs/>
          <w:color w:val="800000"/>
          <w:sz w:val="24"/>
          <w:szCs w:val="24"/>
        </w:rPr>
      </w:pPr>
      <w:r w:rsidRPr="00EF6154">
        <w:rPr>
          <w:rFonts w:eastAsia="Times New Roman"/>
          <w:b/>
          <w:bCs/>
          <w:i/>
          <w:iCs/>
          <w:color w:val="C00000"/>
          <w:sz w:val="24"/>
          <w:szCs w:val="24"/>
        </w:rPr>
        <w:t xml:space="preserve">23 “Then I will take away My hand, and you shall see My back; but My face shall not be seen.” </w:t>
      </w:r>
    </w:p>
    <w:p w14:paraId="3D89E883" w14:textId="77777777" w:rsidR="00EF6154" w:rsidRPr="00EF6154" w:rsidRDefault="00EF6154">
      <w:pPr>
        <w:pStyle w:val="Heading2"/>
        <w:ind w:left="0" w:right="1" w:firstLine="0"/>
        <w:rPr>
          <w:rFonts w:eastAsia="Times New Roman"/>
          <w:b/>
          <w:bCs/>
          <w:sz w:val="24"/>
          <w:szCs w:val="24"/>
        </w:rPr>
      </w:pPr>
      <w:r w:rsidRPr="00EF6154">
        <w:rPr>
          <w:rFonts w:eastAsia="Times New Roman"/>
          <w:b/>
          <w:bCs/>
          <w:sz w:val="24"/>
          <w:szCs w:val="24"/>
        </w:rPr>
        <w:t>Isaiah saw Him on His throne</w:t>
      </w:r>
    </w:p>
    <w:p w14:paraId="6EA9B7F6" w14:textId="77777777" w:rsidR="00EF6154" w:rsidRPr="00EF6154" w:rsidRDefault="00EF6154">
      <w:pPr>
        <w:pStyle w:val="Heading2"/>
        <w:ind w:left="0" w:right="1" w:firstLine="0"/>
        <w:rPr>
          <w:rFonts w:eastAsia="Times New Roman"/>
          <w:sz w:val="24"/>
          <w:szCs w:val="24"/>
        </w:rPr>
      </w:pPr>
      <w:r w:rsidRPr="00EF6154">
        <w:rPr>
          <w:rFonts w:eastAsia="Times New Roman"/>
          <w:b/>
          <w:bCs/>
          <w:i/>
          <w:iCs/>
          <w:color w:val="C00000"/>
          <w:sz w:val="24"/>
          <w:szCs w:val="24"/>
        </w:rPr>
        <w:t xml:space="preserve">Isa 6:1 In the year that King Uzziah died, I saw the Lord sitting on a throne, </w:t>
      </w:r>
    </w:p>
    <w:p w14:paraId="0003586D" w14:textId="77777777" w:rsidR="00EF6154" w:rsidRPr="00EF6154" w:rsidRDefault="00EF6154">
      <w:pPr>
        <w:pStyle w:val="Heading1"/>
        <w:rPr>
          <w:sz w:val="24"/>
          <w:szCs w:val="24"/>
        </w:rPr>
      </w:pPr>
    </w:p>
    <w:p w14:paraId="1B63EB0C"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high and </w:t>
      </w:r>
      <w:proofErr w:type="gramStart"/>
      <w:r w:rsidRPr="00EF6154">
        <w:rPr>
          <w:rFonts w:eastAsia="Times New Roman"/>
          <w:b/>
          <w:bCs/>
          <w:i/>
          <w:iCs/>
          <w:color w:val="C00000"/>
          <w:sz w:val="24"/>
          <w:szCs w:val="24"/>
        </w:rPr>
        <w:t>lifted up</w:t>
      </w:r>
      <w:proofErr w:type="gramEnd"/>
      <w:r w:rsidRPr="00EF6154">
        <w:rPr>
          <w:rFonts w:eastAsia="Times New Roman"/>
          <w:b/>
          <w:bCs/>
          <w:i/>
          <w:iCs/>
          <w:color w:val="C00000"/>
          <w:sz w:val="24"/>
          <w:szCs w:val="24"/>
        </w:rPr>
        <w:t xml:space="preserve">, and the train of His robe filled the temple. 2 Above it stood seraphim; each one had six wings: with two he covered his face, with two he covered his feet, and with two he flew. </w:t>
      </w:r>
    </w:p>
    <w:p w14:paraId="633CED98"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3 And one cried to another and said: “Holy, holy, holy is the LORD of hosts; The whole earth is full of His glory!” 4 And the posts of the door were shaken by the voice of him who cried out, and the house was filled with smoke. </w:t>
      </w:r>
    </w:p>
    <w:p w14:paraId="7F0F5575" w14:textId="77777777" w:rsidR="00EF6154" w:rsidRPr="00EF6154" w:rsidRDefault="00EF6154">
      <w:pPr>
        <w:pStyle w:val="Heading1"/>
        <w:rPr>
          <w:sz w:val="24"/>
          <w:szCs w:val="24"/>
        </w:rPr>
      </w:pPr>
    </w:p>
    <w:p w14:paraId="0A4E5E9F"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5 So I said: “Woe is me, for I am undone! Because I am a man of unclean lips, And I dwell </w:t>
      </w:r>
      <w:proofErr w:type="gramStart"/>
      <w:r w:rsidRPr="00EF6154">
        <w:rPr>
          <w:rFonts w:eastAsia="Times New Roman"/>
          <w:b/>
          <w:bCs/>
          <w:i/>
          <w:iCs/>
          <w:color w:val="C00000"/>
          <w:sz w:val="24"/>
          <w:szCs w:val="24"/>
        </w:rPr>
        <w:t>in the midst of</w:t>
      </w:r>
      <w:proofErr w:type="gramEnd"/>
      <w:r w:rsidRPr="00EF6154">
        <w:rPr>
          <w:rFonts w:eastAsia="Times New Roman"/>
          <w:b/>
          <w:bCs/>
          <w:i/>
          <w:iCs/>
          <w:color w:val="C00000"/>
          <w:sz w:val="24"/>
          <w:szCs w:val="24"/>
        </w:rPr>
        <w:t xml:space="preserve"> a people of unclean lips; For my eyes have seen the King, The LORD of hosts.” </w:t>
      </w:r>
    </w:p>
    <w:p w14:paraId="7B90A9A3" w14:textId="77777777" w:rsidR="00EF6154" w:rsidRPr="00EF6154" w:rsidRDefault="00EF6154">
      <w:pPr>
        <w:pStyle w:val="Heading2"/>
        <w:ind w:left="0" w:firstLine="0"/>
        <w:rPr>
          <w:rFonts w:eastAsia="Times New Roman"/>
          <w:b/>
          <w:bCs/>
          <w:sz w:val="24"/>
          <w:szCs w:val="24"/>
        </w:rPr>
      </w:pPr>
      <w:r w:rsidRPr="00EF6154">
        <w:rPr>
          <w:rFonts w:eastAsia="Times New Roman"/>
          <w:b/>
          <w:bCs/>
          <w:sz w:val="24"/>
          <w:szCs w:val="24"/>
        </w:rPr>
        <w:t>And then it all stops and becomes dry, the Shekinah glory departs. Ezekiel 10:18-19 400 years of silence</w:t>
      </w:r>
    </w:p>
    <w:p w14:paraId="77C8D509" w14:textId="77777777" w:rsidR="00EF6154" w:rsidRPr="00EF6154" w:rsidRDefault="00EF6154">
      <w:pPr>
        <w:pStyle w:val="Heading2"/>
        <w:ind w:left="0" w:right="1" w:firstLine="0"/>
        <w:rPr>
          <w:rFonts w:eastAsia="Times New Roman"/>
          <w:b/>
          <w:bCs/>
          <w:color w:val="800000"/>
          <w:sz w:val="24"/>
          <w:szCs w:val="24"/>
        </w:rPr>
      </w:pPr>
      <w:r w:rsidRPr="00EF6154">
        <w:rPr>
          <w:rFonts w:eastAsia="Times New Roman"/>
          <w:b/>
          <w:bCs/>
          <w:sz w:val="24"/>
          <w:szCs w:val="24"/>
        </w:rPr>
        <w:t xml:space="preserve">Until… </w:t>
      </w:r>
    </w:p>
    <w:p w14:paraId="6EA1C02A"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 xml:space="preserve">Isa 53:1 Who </w:t>
      </w:r>
      <w:proofErr w:type="gramStart"/>
      <w:r w:rsidRPr="00EF6154">
        <w:rPr>
          <w:rFonts w:eastAsia="Times New Roman"/>
          <w:b/>
          <w:bCs/>
          <w:i/>
          <w:iCs/>
          <w:color w:val="C00000"/>
          <w:sz w:val="24"/>
          <w:szCs w:val="24"/>
        </w:rPr>
        <w:t>has believed</w:t>
      </w:r>
      <w:proofErr w:type="gramEnd"/>
      <w:r w:rsidRPr="00EF6154">
        <w:rPr>
          <w:rFonts w:eastAsia="Times New Roman"/>
          <w:b/>
          <w:bCs/>
          <w:i/>
          <w:iCs/>
          <w:color w:val="C00000"/>
          <w:sz w:val="24"/>
          <w:szCs w:val="24"/>
        </w:rPr>
        <w:t xml:space="preserve"> our report? And to whom has the arm of the LORD been revealed? 2 For He shall grow up before Him as a tender plant, </w:t>
      </w:r>
    </w:p>
    <w:p w14:paraId="1F266EDB" w14:textId="77777777" w:rsidR="00EF6154" w:rsidRDefault="00EF6154">
      <w:pPr>
        <w:pStyle w:val="Heading2"/>
        <w:ind w:left="0" w:firstLine="0"/>
        <w:rPr>
          <w:rFonts w:eastAsia="Times New Roman"/>
          <w:b/>
          <w:bCs/>
          <w:i/>
          <w:iCs/>
          <w:color w:val="C00000"/>
          <w:sz w:val="24"/>
          <w:szCs w:val="24"/>
        </w:rPr>
      </w:pPr>
    </w:p>
    <w:p w14:paraId="1FB08123" w14:textId="2C3F9AE8"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And as a root out of dry ground. He has no form or comeliness; And when we see Him, </w:t>
      </w:r>
      <w:proofErr w:type="gramStart"/>
      <w:r w:rsidRPr="00EF6154">
        <w:rPr>
          <w:rFonts w:eastAsia="Times New Roman"/>
          <w:b/>
          <w:bCs/>
          <w:i/>
          <w:iCs/>
          <w:color w:val="C00000"/>
          <w:sz w:val="24"/>
          <w:szCs w:val="24"/>
        </w:rPr>
        <w:t>There</w:t>
      </w:r>
      <w:proofErr w:type="gramEnd"/>
      <w:r w:rsidRPr="00EF6154">
        <w:rPr>
          <w:rFonts w:eastAsia="Times New Roman"/>
          <w:b/>
          <w:bCs/>
          <w:i/>
          <w:iCs/>
          <w:color w:val="C00000"/>
          <w:sz w:val="24"/>
          <w:szCs w:val="24"/>
        </w:rPr>
        <w:t xml:space="preserve"> is no beauty that we should desire Him. </w:t>
      </w:r>
    </w:p>
    <w:p w14:paraId="5156E49F"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Luke 2:8 Now there were in the same country shepherds living out in the fields, keeping watch over their flock by night. </w:t>
      </w:r>
    </w:p>
    <w:p w14:paraId="0D8D777D"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9 And behold, an angel of the Lord stood before them, </w:t>
      </w:r>
      <w:r w:rsidRPr="00EF6154">
        <w:rPr>
          <w:rFonts w:eastAsia="Times New Roman"/>
          <w:b/>
          <w:bCs/>
          <w:i/>
          <w:iCs/>
          <w:color w:val="C00000"/>
          <w:sz w:val="24"/>
          <w:szCs w:val="24"/>
          <w:highlight w:val="yellow"/>
        </w:rPr>
        <w:t xml:space="preserve">and the glory of the Lord shone around them, </w:t>
      </w:r>
      <w:r w:rsidRPr="00EF6154">
        <w:rPr>
          <w:rFonts w:eastAsia="Times New Roman"/>
          <w:b/>
          <w:bCs/>
          <w:i/>
          <w:iCs/>
          <w:color w:val="C00000"/>
          <w:sz w:val="24"/>
          <w:szCs w:val="24"/>
        </w:rPr>
        <w:t xml:space="preserve">and they were greatly afraid. 10 Then the angel said to them, “Do not be afraid, for behold, </w:t>
      </w:r>
    </w:p>
    <w:p w14:paraId="072DB414" w14:textId="77777777" w:rsidR="00EF6154" w:rsidRPr="00EF6154" w:rsidRDefault="00EF6154">
      <w:pPr>
        <w:pStyle w:val="Heading1"/>
        <w:rPr>
          <w:sz w:val="24"/>
          <w:szCs w:val="24"/>
        </w:rPr>
      </w:pPr>
    </w:p>
    <w:p w14:paraId="7F62298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I bring you good tidings of great joy which will be to all people. 11 “For there is born to you this day in the city of David a Savior, who is Christ the Lord. 12 “And this will be the sign to you: You will find a Babe wrapped in swaddling </w:t>
      </w:r>
      <w:proofErr w:type="spellStart"/>
      <w:r w:rsidRPr="00EF6154">
        <w:rPr>
          <w:rFonts w:eastAsia="Times New Roman"/>
          <w:b/>
          <w:bCs/>
          <w:i/>
          <w:iCs/>
          <w:color w:val="C00000"/>
          <w:sz w:val="24"/>
          <w:szCs w:val="24"/>
        </w:rPr>
        <w:t>cloths</w:t>
      </w:r>
      <w:proofErr w:type="spellEnd"/>
      <w:r w:rsidRPr="00EF6154">
        <w:rPr>
          <w:rFonts w:eastAsia="Times New Roman"/>
          <w:b/>
          <w:bCs/>
          <w:i/>
          <w:iCs/>
          <w:color w:val="C00000"/>
          <w:sz w:val="24"/>
          <w:szCs w:val="24"/>
        </w:rPr>
        <w:t xml:space="preserve">, lying in a manger.” </w:t>
      </w:r>
    </w:p>
    <w:p w14:paraId="73E0C83B" w14:textId="77777777" w:rsidR="00EF6154" w:rsidRPr="00EF6154" w:rsidRDefault="00EF6154">
      <w:pPr>
        <w:pStyle w:val="Heading2"/>
        <w:ind w:left="0" w:firstLine="0"/>
        <w:rPr>
          <w:rFonts w:eastAsia="Times New Roman"/>
          <w:b/>
          <w:bCs/>
          <w:i/>
          <w:iCs/>
          <w:color w:val="C00000"/>
          <w:sz w:val="24"/>
          <w:szCs w:val="24"/>
        </w:rPr>
      </w:pPr>
      <w:r w:rsidRPr="00EF6154">
        <w:rPr>
          <w:rFonts w:eastAsia="Times New Roman"/>
          <w:b/>
          <w:bCs/>
          <w:i/>
          <w:iCs/>
          <w:color w:val="C00000"/>
          <w:sz w:val="24"/>
          <w:szCs w:val="24"/>
        </w:rPr>
        <w:t xml:space="preserve">13 And suddenly there was with the angel a multitude of the heavenly host praising God and saying: 14 “Glory to God in the highest, And on earth peace, goodwill toward men!” </w:t>
      </w:r>
    </w:p>
    <w:p w14:paraId="0B4BC533" w14:textId="77777777" w:rsidR="00EF6154" w:rsidRPr="00EF6154" w:rsidRDefault="00EF6154">
      <w:pPr>
        <w:pStyle w:val="Heading1"/>
        <w:rPr>
          <w:sz w:val="24"/>
          <w:szCs w:val="24"/>
        </w:rPr>
      </w:pPr>
    </w:p>
    <w:p w14:paraId="74D8DE83"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 xml:space="preserve">Heb 1:1 GOD, who at various times and in various ways spoke in time past to the fathers by the prophets, 2 has in these last days spoken to us by His Son, whom He has appointed heir of all things, through whom also He made the </w:t>
      </w:r>
      <w:proofErr w:type="gramStart"/>
      <w:r w:rsidRPr="00EF6154">
        <w:rPr>
          <w:rFonts w:eastAsia="Times New Roman"/>
          <w:b/>
          <w:bCs/>
          <w:i/>
          <w:iCs/>
          <w:color w:val="C00000"/>
          <w:sz w:val="24"/>
          <w:szCs w:val="24"/>
        </w:rPr>
        <w:t>worlds;</w:t>
      </w:r>
      <w:proofErr w:type="gramEnd"/>
      <w:r w:rsidRPr="00EF6154">
        <w:rPr>
          <w:rFonts w:eastAsia="Times New Roman"/>
          <w:b/>
          <w:bCs/>
          <w:i/>
          <w:iCs/>
          <w:color w:val="C00000"/>
          <w:sz w:val="24"/>
          <w:szCs w:val="24"/>
        </w:rPr>
        <w:t xml:space="preserve"> </w:t>
      </w:r>
    </w:p>
    <w:p w14:paraId="3EDD2F24" w14:textId="77777777" w:rsidR="00EF6154" w:rsidRPr="00EF6154" w:rsidRDefault="00EF6154">
      <w:pPr>
        <w:pStyle w:val="Heading2"/>
        <w:ind w:left="0" w:right="1" w:firstLine="0"/>
        <w:rPr>
          <w:rFonts w:eastAsia="Times New Roman"/>
          <w:b/>
          <w:bCs/>
          <w:i/>
          <w:iCs/>
          <w:color w:val="C00000"/>
          <w:sz w:val="24"/>
          <w:szCs w:val="24"/>
        </w:rPr>
      </w:pPr>
      <w:r w:rsidRPr="00EF6154">
        <w:rPr>
          <w:rFonts w:eastAsia="Times New Roman"/>
          <w:b/>
          <w:bCs/>
          <w:i/>
          <w:iCs/>
          <w:color w:val="C00000"/>
          <w:sz w:val="24"/>
          <w:szCs w:val="24"/>
        </w:rPr>
        <w:t>3</w:t>
      </w:r>
      <w:proofErr w:type="gramStart"/>
      <w:r w:rsidRPr="00EF6154">
        <w:rPr>
          <w:rFonts w:eastAsia="Times New Roman"/>
          <w:b/>
          <w:bCs/>
          <w:i/>
          <w:iCs/>
          <w:color w:val="C00000"/>
          <w:sz w:val="24"/>
          <w:szCs w:val="24"/>
        </w:rPr>
        <w:t xml:space="preserve"> who</w:t>
      </w:r>
      <w:proofErr w:type="gramEnd"/>
      <w:r w:rsidRPr="00EF6154">
        <w:rPr>
          <w:rFonts w:eastAsia="Times New Roman"/>
          <w:b/>
          <w:bCs/>
          <w:i/>
          <w:iCs/>
          <w:color w:val="C00000"/>
          <w:sz w:val="24"/>
          <w:szCs w:val="24"/>
        </w:rPr>
        <w:t xml:space="preserve"> being </w:t>
      </w:r>
      <w:r w:rsidRPr="00EF6154">
        <w:rPr>
          <w:rFonts w:eastAsia="Times New Roman"/>
          <w:b/>
          <w:bCs/>
          <w:i/>
          <w:iCs/>
          <w:color w:val="C00000"/>
          <w:sz w:val="24"/>
          <w:szCs w:val="24"/>
          <w:highlight w:val="yellow"/>
        </w:rPr>
        <w:t xml:space="preserve">the brightness of His glory </w:t>
      </w:r>
      <w:r w:rsidRPr="00EF6154">
        <w:rPr>
          <w:rFonts w:eastAsia="Times New Roman"/>
          <w:b/>
          <w:bCs/>
          <w:i/>
          <w:iCs/>
          <w:color w:val="C00000"/>
          <w:sz w:val="24"/>
          <w:szCs w:val="24"/>
        </w:rPr>
        <w:t xml:space="preserve">and the express image of His person, and upholding all things by the word of His power, when He had by Himself purged our sins, sat down at the right hand of the Majesty on high, </w:t>
      </w:r>
    </w:p>
    <w:p w14:paraId="4666531E" w14:textId="77777777" w:rsidR="00EF6154" w:rsidRPr="00EF6154" w:rsidRDefault="00EF6154">
      <w:pPr>
        <w:pStyle w:val="Heading2"/>
        <w:ind w:left="0" w:firstLine="0"/>
        <w:rPr>
          <w:rFonts w:eastAsia="Times New Roman"/>
          <w:sz w:val="24"/>
          <w:szCs w:val="24"/>
        </w:rPr>
      </w:pPr>
    </w:p>
    <w:sectPr w:rsidR="00000000" w:rsidRPr="00EF615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A699B2"/>
    <w:lvl w:ilvl="0">
      <w:numFmt w:val="bullet"/>
      <w:lvlText w:val="*"/>
      <w:lvlJc w:val="left"/>
    </w:lvl>
  </w:abstractNum>
  <w:abstractNum w:abstractNumId="1" w15:restartNumberingAfterBreak="0">
    <w:nsid w:val="2FD00D2D"/>
    <w:multiLevelType w:val="hybridMultilevel"/>
    <w:tmpl w:val="437A2712"/>
    <w:lvl w:ilvl="0" w:tplc="564C0138">
      <w:start w:val="1"/>
      <w:numFmt w:val="decimal"/>
      <w:lvlText w:val="%1."/>
      <w:lvlJc w:val="left"/>
      <w:pPr>
        <w:ind w:left="360" w:hanging="360"/>
      </w:pPr>
      <w:rPr>
        <w:rFonts w:hint="default"/>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2684964">
    <w:abstractNumId w:val="0"/>
    <w:lvlOverride w:ilvl="0">
      <w:lvl w:ilvl="0">
        <w:numFmt w:val="bullet"/>
        <w:lvlText w:val="•"/>
        <w:legacy w:legacy="1" w:legacySpace="0" w:legacyIndent="0"/>
        <w:lvlJc w:val="left"/>
        <w:rPr>
          <w:rFonts w:ascii="Arial" w:hAnsi="Arial" w:cs="Arial" w:hint="default"/>
          <w:sz w:val="80"/>
        </w:rPr>
      </w:lvl>
    </w:lvlOverride>
  </w:num>
  <w:num w:numId="2" w16cid:durableId="28705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6154"/>
    <w:rsid w:val="00561AF6"/>
    <w:rsid w:val="00E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2706F"/>
  <w14:defaultImageDpi w14:val="0"/>
  <w15:docId w15:val="{23E9B314-7DDE-4CA4-BBE7-BF1A05E8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2025-02-02T12:16:00Z</dcterms:created>
  <dcterms:modified xsi:type="dcterms:W3CDTF">2025-02-02T12:16:00Z</dcterms:modified>
</cp:coreProperties>
</file>