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D21" w:rsidRDefault="00EB5D21">
      <w:pPr>
        <w:jc w:val="center"/>
        <w:rPr>
          <w:sz w:val="24"/>
          <w:szCs w:val="24"/>
        </w:rPr>
      </w:pPr>
      <w:r>
        <w:rPr>
          <w:sz w:val="24"/>
          <w:szCs w:val="24"/>
        </w:rPr>
        <w:t>Wayne Allen April 23, 2023</w:t>
      </w:r>
    </w:p>
    <w:p w:rsidR="00EB5D21" w:rsidRDefault="00EB5D21">
      <w:pPr>
        <w:jc w:val="center"/>
        <w:rPr>
          <w:sz w:val="28"/>
          <w:szCs w:val="28"/>
          <w:u w:val="single"/>
        </w:rPr>
      </w:pPr>
      <w:r>
        <w:rPr>
          <w:sz w:val="28"/>
          <w:szCs w:val="28"/>
          <w:u w:val="single"/>
        </w:rPr>
        <w:t>Living as Children of Light</w:t>
      </w:r>
    </w:p>
    <w:p w:rsidR="00EB5D21" w:rsidRDefault="00EB5D21">
      <w:pPr>
        <w:spacing w:line="165" w:lineRule="auto"/>
        <w:jc w:val="center"/>
        <w:rPr>
          <w:sz w:val="24"/>
          <w:szCs w:val="24"/>
        </w:rPr>
      </w:pPr>
      <w:r>
        <w:rPr>
          <w:sz w:val="24"/>
          <w:szCs w:val="24"/>
        </w:rPr>
        <w:t>“For you were formerly darkness, but now you are light in the Lord; walk as children of light.” Ephesians 5:8</w:t>
      </w:r>
    </w:p>
    <w:p w:rsidR="00EB5D21" w:rsidRDefault="00EB5D21">
      <w:pPr>
        <w:spacing w:line="165" w:lineRule="auto"/>
        <w:jc w:val="center"/>
        <w:rPr>
          <w:sz w:val="24"/>
          <w:szCs w:val="24"/>
        </w:rPr>
      </w:pPr>
    </w:p>
    <w:p w:rsidR="00EB5D21" w:rsidRDefault="00EB5D21">
      <w:pPr>
        <w:spacing w:line="165" w:lineRule="auto"/>
        <w:jc w:val="center"/>
        <w:rPr>
          <w:sz w:val="24"/>
          <w:szCs w:val="24"/>
        </w:rPr>
      </w:pPr>
    </w:p>
    <w:p w:rsidR="00EB5D21" w:rsidRDefault="00EB5D21">
      <w:pPr>
        <w:spacing w:line="165" w:lineRule="auto"/>
        <w:jc w:val="center"/>
        <w:rPr>
          <w:sz w:val="24"/>
          <w:szCs w:val="24"/>
        </w:rPr>
      </w:pPr>
    </w:p>
    <w:p w:rsidR="00EB5D21" w:rsidRDefault="00EB5D21">
      <w:pPr>
        <w:spacing w:line="165" w:lineRule="auto"/>
        <w:jc w:val="center"/>
        <w:rPr>
          <w:sz w:val="24"/>
          <w:szCs w:val="24"/>
        </w:rPr>
      </w:pPr>
    </w:p>
    <w:p w:rsidR="00EB5D21" w:rsidRDefault="00EB5D21">
      <w:pPr>
        <w:spacing w:line="165" w:lineRule="auto"/>
        <w:ind w:left="1080" w:hanging="720"/>
        <w:rPr>
          <w:sz w:val="24"/>
          <w:szCs w:val="24"/>
        </w:rPr>
      </w:pPr>
      <w:r>
        <w:rPr>
          <w:sz w:val="24"/>
          <w:szCs w:val="24"/>
        </w:rPr>
        <w:t>I. Saint or Sinner, Light or Darkness? Colossians 1:13</w:t>
      </w:r>
    </w:p>
    <w:p w:rsidR="00EB5D21" w:rsidRDefault="00EB5D21">
      <w:pPr>
        <w:spacing w:line="165" w:lineRule="auto"/>
        <w:ind w:left="1080" w:hanging="720"/>
        <w:rPr>
          <w:sz w:val="24"/>
          <w:szCs w:val="24"/>
        </w:rPr>
      </w:pPr>
    </w:p>
    <w:p w:rsidR="00EB5D21" w:rsidRDefault="00EB5D21">
      <w:pPr>
        <w:spacing w:line="165" w:lineRule="auto"/>
        <w:ind w:left="1080" w:hanging="720"/>
        <w:rPr>
          <w:sz w:val="24"/>
          <w:szCs w:val="24"/>
        </w:rPr>
      </w:pPr>
    </w:p>
    <w:p w:rsidR="00EB5D21" w:rsidRDefault="00EB5D21">
      <w:pPr>
        <w:ind w:hanging="720"/>
        <w:rPr>
          <w:sz w:val="24"/>
          <w:szCs w:val="24"/>
        </w:rPr>
      </w:pPr>
    </w:p>
    <w:p w:rsidR="00EB5D21" w:rsidRDefault="00EB5D21">
      <w:pPr>
        <w:ind w:hanging="720"/>
        <w:rPr>
          <w:sz w:val="24"/>
          <w:szCs w:val="24"/>
        </w:rPr>
      </w:pPr>
    </w:p>
    <w:p w:rsidR="00EB5D21" w:rsidRDefault="00EB5D21">
      <w:pPr>
        <w:spacing w:after="0"/>
        <w:ind w:left="1080" w:hanging="720"/>
        <w:rPr>
          <w:sz w:val="24"/>
          <w:szCs w:val="24"/>
        </w:rPr>
      </w:pPr>
      <w:r>
        <w:rPr>
          <w:sz w:val="24"/>
          <w:szCs w:val="24"/>
        </w:rPr>
        <w:t>II. My True Nature: Old or New? Ephesians 2:2, 3; 2 Peter 1:4</w:t>
      </w: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720" w:hanging="720"/>
        <w:rPr>
          <w:sz w:val="24"/>
          <w:szCs w:val="24"/>
        </w:rPr>
      </w:pPr>
    </w:p>
    <w:p w:rsidR="00EB5D21" w:rsidRDefault="00EB5D21">
      <w:pPr>
        <w:spacing w:after="0"/>
        <w:ind w:left="1080" w:hanging="720"/>
        <w:rPr>
          <w:sz w:val="24"/>
          <w:szCs w:val="24"/>
        </w:rPr>
      </w:pPr>
      <w:r>
        <w:rPr>
          <w:sz w:val="24"/>
          <w:szCs w:val="24"/>
        </w:rPr>
        <w:t>III. Dead or Alive? Galatians 2:20</w:t>
      </w: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0"/>
        <w:ind w:left="1080" w:hanging="720"/>
        <w:rPr>
          <w:sz w:val="24"/>
          <w:szCs w:val="24"/>
        </w:rPr>
      </w:pPr>
      <w:r>
        <w:rPr>
          <w:sz w:val="24"/>
          <w:szCs w:val="24"/>
        </w:rPr>
        <w:t>IV. Live as Children of Light Ephesians 5:8</w:t>
      </w:r>
    </w:p>
    <w:p w:rsidR="00EB5D21" w:rsidRDefault="00EB5D21">
      <w:pPr>
        <w:spacing w:after="0"/>
        <w:ind w:left="1080" w:hanging="720"/>
        <w:rPr>
          <w:sz w:val="24"/>
          <w:szCs w:val="24"/>
        </w:rPr>
      </w:pPr>
    </w:p>
    <w:p w:rsidR="00EB5D21" w:rsidRDefault="00EB5D21">
      <w:pPr>
        <w:spacing w:after="0"/>
        <w:ind w:left="1080" w:hanging="720"/>
        <w:rPr>
          <w:sz w:val="24"/>
          <w:szCs w:val="24"/>
        </w:rPr>
      </w:pPr>
    </w:p>
    <w:p w:rsidR="00EB5D21" w:rsidRDefault="00EB5D21">
      <w:pPr>
        <w:spacing w:after="200"/>
        <w:ind w:left="1080" w:hanging="720"/>
        <w:rPr>
          <w:sz w:val="28"/>
          <w:szCs w:val="28"/>
        </w:rPr>
      </w:pPr>
    </w:p>
    <w:p w:rsidR="00EB5D21" w:rsidRDefault="00EB5D21">
      <w:pPr>
        <w:spacing w:after="200"/>
        <w:ind w:left="1080" w:hanging="720"/>
        <w:rPr>
          <w:color w:val="auto"/>
          <w:kern w:val="0"/>
          <w:sz w:val="24"/>
          <w:szCs w:val="24"/>
        </w:rPr>
      </w:pPr>
    </w:p>
    <w:p w:rsidR="00EB5D21" w:rsidRDefault="00EB5D21">
      <w:pPr>
        <w:overflowPunct/>
        <w:spacing w:after="0" w:line="240" w:lineRule="auto"/>
        <w:rPr>
          <w:color w:val="auto"/>
          <w:kern w:val="0"/>
          <w:sz w:val="24"/>
          <w:szCs w:val="24"/>
        </w:rPr>
        <w:sectPr w:rsidR="00EB5D21">
          <w:pgSz w:w="12240" w:h="15840"/>
          <w:pgMar w:top="1440" w:right="1440" w:bottom="1440" w:left="1440" w:header="720" w:footer="720" w:gutter="0"/>
          <w:cols w:space="720"/>
          <w:noEndnote/>
        </w:sectPr>
      </w:pPr>
    </w:p>
    <w:p w:rsidR="00EB5D21" w:rsidRDefault="00EB5D21">
      <w:pPr>
        <w:spacing w:after="0"/>
        <w:ind w:left="1080" w:hanging="720"/>
        <w:rPr>
          <w:b/>
          <w:bCs/>
          <w:sz w:val="24"/>
          <w:szCs w:val="24"/>
        </w:rPr>
      </w:pPr>
      <w:r>
        <w:rPr>
          <w:sz w:val="24"/>
          <w:szCs w:val="24"/>
        </w:rPr>
        <w:t>Application:</w:t>
      </w:r>
      <w:r>
        <w:rPr>
          <w:b/>
          <w:bCs/>
          <w:sz w:val="24"/>
          <w:szCs w:val="24"/>
        </w:rPr>
        <w:t xml:space="preserve"> </w:t>
      </w:r>
    </w:p>
    <w:p w:rsidR="00EB5D21" w:rsidRDefault="00EB5D21">
      <w:pPr>
        <w:spacing w:after="0"/>
        <w:ind w:left="720" w:hanging="720"/>
        <w:rPr>
          <w:sz w:val="24"/>
          <w:szCs w:val="24"/>
        </w:rPr>
      </w:pPr>
      <w:r>
        <w:rPr>
          <w:sz w:val="24"/>
          <w:szCs w:val="24"/>
        </w:rPr>
        <w:t xml:space="preserve">Are you and I living in such a way that people around us see God's light in us? </w:t>
      </w:r>
    </w:p>
    <w:p w:rsidR="00EB5D21" w:rsidRDefault="00EB5D21">
      <w:pPr>
        <w:spacing w:after="0"/>
        <w:ind w:left="720" w:hanging="720"/>
        <w:rPr>
          <w:sz w:val="24"/>
          <w:szCs w:val="24"/>
        </w:rPr>
      </w:pPr>
    </w:p>
    <w:p w:rsidR="00EB5D21" w:rsidRDefault="00EB5D21">
      <w:pPr>
        <w:spacing w:after="0"/>
        <w:ind w:left="720" w:hanging="720"/>
        <w:rPr>
          <w:sz w:val="24"/>
          <w:szCs w:val="24"/>
        </w:rPr>
      </w:pPr>
      <w:r>
        <w:rPr>
          <w:sz w:val="24"/>
          <w:szCs w:val="24"/>
        </w:rPr>
        <w:t xml:space="preserve">How might you live this year, at school or work, among your friends or family members, in your neighborhood or as you go shopping? </w:t>
      </w:r>
    </w:p>
    <w:p w:rsidR="00EB5D21" w:rsidRDefault="00EB5D21">
      <w:pPr>
        <w:spacing w:after="0"/>
        <w:ind w:left="720" w:hanging="720"/>
        <w:rPr>
          <w:sz w:val="24"/>
          <w:szCs w:val="24"/>
        </w:rPr>
      </w:pPr>
    </w:p>
    <w:p w:rsidR="00EB5D21" w:rsidRDefault="00EB5D21">
      <w:pPr>
        <w:spacing w:after="0"/>
        <w:ind w:left="720" w:hanging="720"/>
        <w:rPr>
          <w:sz w:val="24"/>
          <w:szCs w:val="24"/>
        </w:rPr>
      </w:pPr>
      <w:r>
        <w:rPr>
          <w:sz w:val="24"/>
          <w:szCs w:val="24"/>
        </w:rPr>
        <w:t xml:space="preserve">How are you connected to your fellow children of light? In what ways are you shining together in the world? </w:t>
      </w:r>
    </w:p>
    <w:p w:rsidR="00EB5D21" w:rsidRDefault="00EB5D21">
      <w:pPr>
        <w:spacing w:after="0"/>
        <w:ind w:left="720" w:hanging="720"/>
        <w:rPr>
          <w:sz w:val="24"/>
          <w:szCs w:val="24"/>
        </w:rPr>
      </w:pPr>
    </w:p>
    <w:p w:rsidR="00EB5D21" w:rsidRDefault="00EB5D21">
      <w:pPr>
        <w:spacing w:after="0"/>
        <w:ind w:left="720" w:hanging="720"/>
        <w:rPr>
          <w:sz w:val="24"/>
          <w:szCs w:val="24"/>
        </w:rPr>
      </w:pPr>
      <w:r>
        <w:rPr>
          <w:sz w:val="24"/>
          <w:szCs w:val="24"/>
        </w:rPr>
        <w:t>How might you grow in your community of fellow Christians, so that you might shine more brightly?</w:t>
      </w:r>
    </w:p>
    <w:p w:rsidR="00EB5D21" w:rsidRDefault="00EB5D21">
      <w:pPr>
        <w:spacing w:after="0"/>
        <w:ind w:left="720" w:hanging="720"/>
        <w:rPr>
          <w:sz w:val="24"/>
          <w:szCs w:val="24"/>
        </w:rPr>
      </w:pPr>
    </w:p>
    <w:p w:rsidR="00EB5D21" w:rsidRDefault="00EB5D21">
      <w:pPr>
        <w:spacing w:after="0"/>
        <w:ind w:left="720" w:hanging="720"/>
        <w:rPr>
          <w:sz w:val="24"/>
          <w:szCs w:val="24"/>
        </w:rPr>
      </w:pPr>
    </w:p>
    <w:p w:rsidR="00000000" w:rsidRDefault="00EB5D21" w:rsidP="00EB5D21">
      <w:pPr>
        <w:widowControl/>
        <w:spacing w:line="360" w:lineRule="auto"/>
      </w:pPr>
      <w:r>
        <w:rPr>
          <w:rFonts w:ascii="Arial" w:hAnsi="Arial" w:cs="Arial"/>
          <w:b/>
          <w:bCs/>
          <w:sz w:val="28"/>
          <w:szCs w:val="28"/>
        </w:rPr>
        <w:t>PRAYER:and merciful God, God of light who shines in the darkness, thank you for shining upon us, in us, and through us. Thank you for adopting us and calling us to shine in the darkness so that those who live in darkness might turn to your light. Help us, Lord, to live in such a way that people are drawn to you because of us and may our deeds and acts of kindness in this dark world reflect your light.you be all the glory!</w:t>
      </w:r>
      <w:r>
        <w:rPr>
          <w:rFonts w:ascii="Arial" w:hAnsi="Arial" w:cs="Arial"/>
          <w:b/>
          <w:bCs/>
          <w:i/>
          <w:iCs/>
          <w:sz w:val="28"/>
          <w:szCs w:val="28"/>
        </w:rPr>
        <w:t>Amen</w:t>
      </w:r>
      <w:r>
        <w:rPr>
          <w:rFonts w:ascii="Arial" w:hAnsi="Arial" w:cs="Arial"/>
          <w:b/>
          <w:bCs/>
          <w:sz w:val="28"/>
          <w:szCs w:val="28"/>
        </w:rPr>
        <w:t>.</w:t>
      </w:r>
    </w:p>
    <w:sectPr w:rsidR="00000000" w:rsidSect="00EB5D2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5D21"/>
    <w:rsid w:val="00EB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BACFC57-3FAD-4954-A306-69943F7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2023-04-21T14:34:00Z</dcterms:created>
</cp:coreProperties>
</file>